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40" w:rsidRDefault="009A0140" w:rsidP="009A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06B10" w:rsidRDefault="009A0140" w:rsidP="009A0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федерального государственного казенного образовательного учреждения высшего образования «Московская академия Следственного комитета Российской Федерации имени А.Я. Сухарева» по рассмотрению вопросов, связанных с соблюдением требований к служебному поведению сотрудников и урегулированию конфликта интересов 19.12.2023</w:t>
      </w:r>
    </w:p>
    <w:p w:rsidR="009A0140" w:rsidRDefault="009A0140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40" w:rsidRDefault="009A0140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2023 года состоялось заседание аттестационной комиссии Московской академии Следственного комитета имени А.Я. Сухарева по рассмотрению вопросов, связанных с соблюдением требований к служебному поведению сотрудников и урегулированию конфликта интересов.</w:t>
      </w:r>
    </w:p>
    <w:p w:rsidR="009A0140" w:rsidRDefault="009A0140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аттестационной комиссии рассмотрено 2 уведомления </w:t>
      </w:r>
      <w:r w:rsidR="0013546A">
        <w:rPr>
          <w:rFonts w:ascii="Times New Roman" w:hAnsi="Times New Roman" w:cs="Times New Roman"/>
          <w:sz w:val="28"/>
          <w:szCs w:val="28"/>
        </w:rPr>
        <w:t>сотрудников о возникновении личной заинтерес</w:t>
      </w:r>
      <w:bookmarkStart w:id="0" w:name="_GoBack"/>
      <w:bookmarkEnd w:id="0"/>
      <w:r w:rsidR="0013546A">
        <w:rPr>
          <w:rFonts w:ascii="Times New Roman" w:hAnsi="Times New Roman" w:cs="Times New Roman"/>
          <w:sz w:val="28"/>
          <w:szCs w:val="28"/>
        </w:rPr>
        <w:t>ованности при исполнении ими должностных (служебных) обязанностей, которая приводит или может привести к конфликту интересов.</w:t>
      </w:r>
    </w:p>
    <w:p w:rsidR="0013546A" w:rsidRPr="009A0140" w:rsidRDefault="0013546A" w:rsidP="00135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вопроса повестки дня заседания аттестационной комиссии принято решение признать, что при исполнении сотрудниками должностных (служебных) обязанностей конфликт интересов отсутствует.</w:t>
      </w:r>
    </w:p>
    <w:sectPr w:rsidR="0013546A" w:rsidRPr="009A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09"/>
    <w:rsid w:val="00135409"/>
    <w:rsid w:val="0013546A"/>
    <w:rsid w:val="00731677"/>
    <w:rsid w:val="009A0140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75C4-7B07-4F86-B070-F55C417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2023-12-21T13:50:00Z</dcterms:created>
  <dcterms:modified xsi:type="dcterms:W3CDTF">2023-12-21T13:54:00Z</dcterms:modified>
</cp:coreProperties>
</file>